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3F" w:rsidRPr="003C33BC" w:rsidRDefault="001A0DB7" w:rsidP="001A0DB7">
      <w:pPr>
        <w:spacing w:line="560" w:lineRule="exact"/>
        <w:jc w:val="center"/>
        <w:rPr>
          <w:rFonts w:ascii="標楷體" w:eastAsia="標楷體" w:hAnsi="標楷體"/>
          <w:b/>
        </w:rPr>
      </w:pPr>
      <w:r w:rsidRPr="003C33BC">
        <w:rPr>
          <w:rFonts w:ascii="標楷體" w:eastAsia="標楷體" w:hAnsi="標楷體" w:hint="eastAsia"/>
          <w:b/>
          <w:sz w:val="28"/>
        </w:rPr>
        <w:t>東元醫療社團法人東元綜合醫院</w:t>
      </w:r>
    </w:p>
    <w:p w:rsidR="001A0DB7" w:rsidRPr="005800C6" w:rsidRDefault="001A0DB7" w:rsidP="002A7605">
      <w:pPr>
        <w:spacing w:afterLines="50" w:line="560" w:lineRule="exact"/>
        <w:jc w:val="center"/>
        <w:rPr>
          <w:rFonts w:ascii="標楷體" w:eastAsia="標楷體" w:hAnsi="標楷體"/>
          <w:b/>
        </w:rPr>
      </w:pPr>
      <w:r w:rsidRPr="005800C6">
        <w:rPr>
          <w:rFonts w:ascii="標楷體" w:eastAsia="標楷體" w:hAnsi="標楷體" w:hint="eastAsia"/>
          <w:b/>
        </w:rPr>
        <w:t>實習生</w:t>
      </w:r>
      <w:r w:rsidR="00820B51">
        <w:rPr>
          <w:rFonts w:ascii="標楷體" w:eastAsia="標楷體" w:hAnsi="標楷體" w:hint="eastAsia"/>
          <w:b/>
        </w:rPr>
        <w:t>相關</w:t>
      </w:r>
      <w:r w:rsidRPr="005800C6">
        <w:rPr>
          <w:rFonts w:ascii="標楷體" w:eastAsia="標楷體" w:hAnsi="標楷體" w:hint="eastAsia"/>
          <w:b/>
        </w:rPr>
        <w:t>注意事項</w:t>
      </w:r>
    </w:p>
    <w:tbl>
      <w:tblPr>
        <w:tblStyle w:val="a3"/>
        <w:tblW w:w="0" w:type="auto"/>
        <w:tblLook w:val="04A0"/>
      </w:tblPr>
      <w:tblGrid>
        <w:gridCol w:w="1526"/>
        <w:gridCol w:w="3378"/>
        <w:gridCol w:w="1583"/>
        <w:gridCol w:w="3321"/>
      </w:tblGrid>
      <w:tr w:rsidR="00A02039" w:rsidTr="00D71E9D">
        <w:tc>
          <w:tcPr>
            <w:tcW w:w="1526" w:type="dxa"/>
            <w:vAlign w:val="center"/>
          </w:tcPr>
          <w:p w:rsidR="00A02039" w:rsidRPr="007C14B6" w:rsidRDefault="00A02039" w:rsidP="007C14B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C14B6">
              <w:rPr>
                <w:rFonts w:ascii="標楷體" w:eastAsia="標楷體" w:hAnsi="標楷體" w:hint="eastAsia"/>
                <w:b/>
              </w:rPr>
              <w:t>實習聯絡人</w:t>
            </w:r>
          </w:p>
        </w:tc>
        <w:tc>
          <w:tcPr>
            <w:tcW w:w="8282" w:type="dxa"/>
            <w:gridSpan w:val="3"/>
            <w:vAlign w:val="center"/>
          </w:tcPr>
          <w:p w:rsidR="00B06A9B" w:rsidRPr="00D86B08" w:rsidRDefault="00B06A9B" w:rsidP="00D86B08">
            <w:pPr>
              <w:spacing w:line="460" w:lineRule="exact"/>
              <w:rPr>
                <w:rFonts w:ascii="Times New Roman" w:eastAsia="標楷體" w:hAnsi="Times New Roman" w:cs="Times New Roman"/>
                <w:b/>
              </w:rPr>
            </w:pPr>
            <w:r w:rsidRPr="00D86B08">
              <w:rPr>
                <w:rFonts w:ascii="Times New Roman" w:eastAsia="標楷體" w:hAnsi="Times New Roman" w:cs="Times New Roman" w:hint="eastAsia"/>
                <w:b/>
              </w:rPr>
              <w:t>行政聯絡人</w:t>
            </w:r>
            <w:proofErr w:type="gramStart"/>
            <w:r w:rsidRPr="00D86B08">
              <w:rPr>
                <w:rFonts w:ascii="Times New Roman" w:eastAsia="標楷體" w:hAnsi="Times New Roman" w:cs="Times New Roman" w:hint="eastAsia"/>
                <w:b/>
              </w:rPr>
              <w:t>一</w:t>
            </w:r>
            <w:proofErr w:type="gramEnd"/>
          </w:p>
          <w:p w:rsidR="00B06A9B" w:rsidRDefault="00B06A9B" w:rsidP="00D86B08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單位姓名：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教組彭愈捷</w:t>
            </w:r>
          </w:p>
          <w:p w:rsidR="00B06A9B" w:rsidRDefault="00B06A9B" w:rsidP="00D86B08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  <w:r w:rsidRPr="008F53A0">
              <w:rPr>
                <w:rFonts w:ascii="Times New Roman" w:eastAsia="標楷體" w:hAnsi="Times New Roman" w:cs="Times New Roman"/>
              </w:rPr>
              <w:t>03-5527000</w:t>
            </w:r>
            <w:r w:rsidRPr="008F53A0">
              <w:rPr>
                <w:rFonts w:ascii="Times New Roman" w:eastAsia="標楷體" w:hAnsi="標楷體" w:cs="Times New Roman"/>
              </w:rPr>
              <w:t>分機</w:t>
            </w:r>
            <w:r>
              <w:rPr>
                <w:rFonts w:ascii="Times New Roman" w:eastAsia="標楷體" w:hAnsi="標楷體" w:cs="Times New Roman" w:hint="eastAsia"/>
              </w:rPr>
              <w:t>1344</w:t>
            </w:r>
          </w:p>
          <w:p w:rsidR="00B06A9B" w:rsidRPr="00B06A9B" w:rsidRDefault="00B06A9B" w:rsidP="00D86B08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  <w:r w:rsidRPr="005C4E62"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7" w:history="1">
              <w:r w:rsidRPr="00820B51">
                <w:rPr>
                  <w:rStyle w:val="a5"/>
                  <w:rFonts w:ascii="Times New Roman" w:eastAsia="標楷體" w:hAnsi="Times New Roman" w:cs="Times New Roman"/>
                </w:rPr>
                <w:t>tyhmer@tyh.com.tw</w:t>
              </w:r>
            </w:hyperlink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06A9B" w:rsidRPr="00D86B08" w:rsidRDefault="00B06A9B" w:rsidP="00D86B08">
            <w:pPr>
              <w:spacing w:line="460" w:lineRule="exact"/>
              <w:rPr>
                <w:rFonts w:ascii="Times New Roman" w:eastAsia="標楷體" w:hAnsi="Times New Roman" w:cs="Times New Roman"/>
                <w:b/>
              </w:rPr>
            </w:pPr>
            <w:r w:rsidRPr="00D86B08">
              <w:rPr>
                <w:rFonts w:ascii="Times New Roman" w:eastAsia="標楷體" w:hAnsi="Times New Roman" w:cs="Times New Roman" w:hint="eastAsia"/>
                <w:b/>
              </w:rPr>
              <w:t>行政聯絡人二</w:t>
            </w:r>
          </w:p>
          <w:p w:rsidR="00A02039" w:rsidRDefault="00A02039" w:rsidP="00D86B08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單位姓名：</w:t>
            </w:r>
            <w:proofErr w:type="gramStart"/>
            <w:r w:rsidR="00CD5FF5">
              <w:rPr>
                <w:rFonts w:ascii="標楷體" w:eastAsia="標楷體" w:hAnsi="標楷體" w:hint="eastAsia"/>
              </w:rPr>
              <w:t>醫</w:t>
            </w:r>
            <w:proofErr w:type="gramEnd"/>
            <w:r w:rsidR="00CD5FF5">
              <w:rPr>
                <w:rFonts w:ascii="標楷體" w:eastAsia="標楷體" w:hAnsi="標楷體" w:hint="eastAsia"/>
              </w:rPr>
              <w:t>教組</w:t>
            </w:r>
            <w:r w:rsidR="00820B51">
              <w:rPr>
                <w:rFonts w:ascii="標楷體" w:eastAsia="標楷體" w:hAnsi="標楷體" w:hint="eastAsia"/>
              </w:rPr>
              <w:t>洪珮雯</w:t>
            </w:r>
          </w:p>
          <w:p w:rsidR="00A02039" w:rsidRDefault="00A02039" w:rsidP="00D86B08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  <w:r w:rsidRPr="008F53A0">
              <w:rPr>
                <w:rFonts w:ascii="Times New Roman" w:eastAsia="標楷體" w:hAnsi="Times New Roman" w:cs="Times New Roman"/>
              </w:rPr>
              <w:t>03-5527000</w:t>
            </w:r>
            <w:r w:rsidRPr="008F53A0">
              <w:rPr>
                <w:rFonts w:ascii="Times New Roman" w:eastAsia="標楷體" w:hAnsi="標楷體" w:cs="Times New Roman"/>
              </w:rPr>
              <w:t>分機</w:t>
            </w:r>
            <w:r w:rsidRPr="008F53A0">
              <w:rPr>
                <w:rFonts w:ascii="Times New Roman" w:eastAsia="標楷體" w:hAnsi="Times New Roman" w:cs="Times New Roman"/>
              </w:rPr>
              <w:t>1</w:t>
            </w:r>
            <w:r w:rsidR="00820B51">
              <w:rPr>
                <w:rFonts w:ascii="Times New Roman" w:eastAsia="標楷體" w:hAnsi="Times New Roman" w:cs="Times New Roman"/>
              </w:rPr>
              <w:t>405</w:t>
            </w:r>
          </w:p>
          <w:p w:rsidR="00A02039" w:rsidRDefault="00A02039" w:rsidP="00D86B08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  <w:r w:rsidRPr="005C4E62"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8" w:history="1">
              <w:r w:rsidR="00820B51" w:rsidRPr="005A54CA">
                <w:rPr>
                  <w:rStyle w:val="a5"/>
                  <w:rFonts w:ascii="Times New Roman" w:eastAsia="標楷體" w:hAnsi="Times New Roman" w:cs="Times New Roman" w:hint="eastAsia"/>
                </w:rPr>
                <w:t>pwhorng@tyh.com.tw</w:t>
              </w:r>
            </w:hyperlink>
          </w:p>
          <w:p w:rsidR="00A02039" w:rsidRPr="008F53A0" w:rsidRDefault="00A02039" w:rsidP="00D86B08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  <w:r>
              <w:rPr>
                <w:rFonts w:ascii="標楷體" w:eastAsia="標楷體" w:hAnsi="標楷體" w:hint="eastAsia"/>
              </w:rPr>
              <w:t>：</w:t>
            </w:r>
            <w:r w:rsidRPr="00790108">
              <w:rPr>
                <w:rFonts w:ascii="Times New Roman" w:eastAsia="標楷體" w:hAnsi="Times New Roman" w:cs="Times New Roman"/>
              </w:rPr>
              <w:t>302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新竹縣竹北市縣政二路</w:t>
            </w:r>
            <w:r>
              <w:rPr>
                <w:rFonts w:ascii="Times New Roman" w:eastAsia="標楷體" w:hAnsi="Times New Roman" w:cs="Times New Roman" w:hint="eastAsia"/>
              </w:rPr>
              <w:t>69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教組</w:t>
            </w:r>
          </w:p>
        </w:tc>
      </w:tr>
      <w:tr w:rsidR="00EF1EED" w:rsidTr="00B91D68">
        <w:tc>
          <w:tcPr>
            <w:tcW w:w="1526" w:type="dxa"/>
            <w:vAlign w:val="center"/>
          </w:tcPr>
          <w:p w:rsidR="00EF1EED" w:rsidRPr="007C14B6" w:rsidRDefault="00EF1EED" w:rsidP="007C14B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C14B6">
              <w:rPr>
                <w:rFonts w:ascii="標楷體" w:eastAsia="標楷體" w:hAnsi="標楷體" w:hint="eastAsia"/>
                <w:b/>
              </w:rPr>
              <w:t>報到日期</w:t>
            </w:r>
          </w:p>
        </w:tc>
        <w:tc>
          <w:tcPr>
            <w:tcW w:w="3378" w:type="dxa"/>
            <w:vAlign w:val="center"/>
          </w:tcPr>
          <w:p w:rsidR="00EF1EED" w:rsidRDefault="00E65FFB" w:rsidP="00D86B08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</w:t>
            </w:r>
            <w:r w:rsidR="00402D1F" w:rsidRPr="00EE7567">
              <w:rPr>
                <w:rFonts w:ascii="Times New Roman" w:eastAsia="標楷體" w:hAnsi="Times New Roman" w:cs="Times New Roman" w:hint="eastAsia"/>
              </w:rPr>
              <w:t>首日</w:t>
            </w:r>
            <w:r w:rsidR="00EF1EED">
              <w:rPr>
                <w:rFonts w:ascii="標楷體" w:eastAsia="標楷體" w:hAnsi="標楷體" w:hint="eastAsia"/>
              </w:rPr>
              <w:t>早上八點</w:t>
            </w:r>
          </w:p>
        </w:tc>
        <w:tc>
          <w:tcPr>
            <w:tcW w:w="1583" w:type="dxa"/>
            <w:vAlign w:val="center"/>
          </w:tcPr>
          <w:p w:rsidR="00EF1EED" w:rsidRDefault="00EF1EED" w:rsidP="00D86B0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報到地點</w:t>
            </w:r>
          </w:p>
        </w:tc>
        <w:tc>
          <w:tcPr>
            <w:tcW w:w="3321" w:type="dxa"/>
            <w:vAlign w:val="center"/>
          </w:tcPr>
          <w:p w:rsidR="00EF1EED" w:rsidRDefault="00EF1EED" w:rsidP="00D86B08">
            <w:pPr>
              <w:spacing w:line="460" w:lineRule="exact"/>
              <w:rPr>
                <w:rFonts w:ascii="標楷體" w:eastAsia="標楷體" w:hAnsi="標楷體"/>
              </w:rPr>
            </w:pPr>
            <w:r w:rsidRPr="008F53A0">
              <w:rPr>
                <w:rFonts w:ascii="標楷體" w:eastAsia="標楷體" w:hAnsi="標楷體"/>
              </w:rPr>
              <w:t>本院</w:t>
            </w:r>
            <w:r w:rsidRPr="008F53A0">
              <w:rPr>
                <w:rFonts w:ascii="Times New Roman" w:eastAsia="標楷體" w:hAnsi="Times New Roman" w:cs="Times New Roman"/>
              </w:rPr>
              <w:t>D</w:t>
            </w:r>
            <w:r w:rsidRPr="008F53A0">
              <w:rPr>
                <w:rFonts w:ascii="標楷體" w:eastAsia="標楷體" w:hAnsi="標楷體"/>
              </w:rPr>
              <w:t>棟三樓</w:t>
            </w:r>
            <w:proofErr w:type="gramStart"/>
            <w:r w:rsidRPr="008F53A0">
              <w:rPr>
                <w:rFonts w:ascii="標楷體" w:eastAsia="標楷體" w:hAnsi="標楷體"/>
              </w:rPr>
              <w:t>醫</w:t>
            </w:r>
            <w:proofErr w:type="gramEnd"/>
            <w:r w:rsidRPr="008F53A0">
              <w:rPr>
                <w:rFonts w:ascii="標楷體" w:eastAsia="標楷體" w:hAnsi="標楷體"/>
              </w:rPr>
              <w:t>教組</w:t>
            </w:r>
          </w:p>
        </w:tc>
      </w:tr>
      <w:tr w:rsidR="00A87C19" w:rsidTr="00215FE3">
        <w:tc>
          <w:tcPr>
            <w:tcW w:w="1526" w:type="dxa"/>
            <w:vAlign w:val="center"/>
          </w:tcPr>
          <w:p w:rsidR="00790108" w:rsidRPr="007C14B6" w:rsidRDefault="00790108" w:rsidP="007C14B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C14B6">
              <w:rPr>
                <w:rFonts w:ascii="標楷體" w:eastAsia="標楷體" w:hAnsi="標楷體" w:hint="eastAsia"/>
                <w:b/>
              </w:rPr>
              <w:t>實習生</w:t>
            </w:r>
          </w:p>
          <w:p w:rsidR="00A87C19" w:rsidRPr="007C14B6" w:rsidRDefault="00A87C19" w:rsidP="007C14B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C14B6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8282" w:type="dxa"/>
            <w:gridSpan w:val="3"/>
            <w:vAlign w:val="center"/>
          </w:tcPr>
          <w:p w:rsidR="00820B51" w:rsidRPr="00820B51" w:rsidRDefault="00820B51" w:rsidP="00D86B08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請於實習首日前十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工作天以電子檔或紙本寄送下列</w:t>
            </w:r>
            <w:proofErr w:type="gramStart"/>
            <w:r>
              <w:rPr>
                <w:rFonts w:ascii="標楷體" w:eastAsia="標楷體" w:hAnsi="標楷體" w:hint="eastAsia"/>
              </w:rPr>
              <w:t>資料予本院</w:t>
            </w:r>
            <w:proofErr w:type="gramEnd"/>
            <w:r>
              <w:rPr>
                <w:rFonts w:ascii="標楷體" w:eastAsia="標楷體" w:hAnsi="標楷體" w:hint="eastAsia"/>
              </w:rPr>
              <w:t>實習聯絡人：</w:t>
            </w:r>
          </w:p>
          <w:p w:rsidR="00A87C19" w:rsidRDefault="00A87C19" w:rsidP="00D86B08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保險證明</w:t>
            </w:r>
            <w:r w:rsidR="007C14B6">
              <w:rPr>
                <w:rFonts w:ascii="標楷體" w:eastAsia="標楷體" w:hAnsi="標楷體" w:hint="eastAsia"/>
              </w:rPr>
              <w:t>：依合約載明之保額</w:t>
            </w:r>
            <w:r w:rsidR="00820B51">
              <w:rPr>
                <w:rFonts w:ascii="標楷體" w:eastAsia="標楷體" w:hAnsi="標楷體" w:hint="eastAsia"/>
              </w:rPr>
              <w:t>(最低新台幣</w:t>
            </w:r>
            <w:r w:rsidR="00820B51" w:rsidRPr="00820B51">
              <w:rPr>
                <w:rFonts w:ascii="Times New Roman" w:eastAsia="標楷體" w:hAnsi="Times New Roman" w:cs="Times New Roman"/>
              </w:rPr>
              <w:t>20</w:t>
            </w:r>
            <w:r w:rsidR="00820B51">
              <w:rPr>
                <w:rFonts w:ascii="標楷體" w:eastAsia="標楷體" w:hAnsi="標楷體" w:hint="eastAsia"/>
              </w:rPr>
              <w:t>0萬元)</w:t>
            </w:r>
            <w:r w:rsidR="00C510ED">
              <w:rPr>
                <w:rFonts w:ascii="標楷體" w:eastAsia="標楷體" w:hAnsi="標楷體" w:hint="eastAsia"/>
              </w:rPr>
              <w:t>與日期</w:t>
            </w:r>
          </w:p>
          <w:p w:rsidR="008B15F6" w:rsidRDefault="00A87C19" w:rsidP="00D86B08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體檢資料：</w:t>
            </w:r>
            <w:r w:rsidR="00820B51">
              <w:rPr>
                <w:rFonts w:ascii="標楷體" w:eastAsia="標楷體" w:hAnsi="標楷體" w:hint="eastAsia"/>
              </w:rPr>
              <w:t>體檢日期須在實習首日前三</w:t>
            </w:r>
            <w:proofErr w:type="gramStart"/>
            <w:r w:rsidR="00820B51">
              <w:rPr>
                <w:rFonts w:ascii="標楷體" w:eastAsia="標楷體" w:hAnsi="標楷體" w:hint="eastAsia"/>
              </w:rPr>
              <w:t>個</w:t>
            </w:r>
            <w:proofErr w:type="gramEnd"/>
            <w:r w:rsidR="00820B51">
              <w:rPr>
                <w:rFonts w:ascii="標楷體" w:eastAsia="標楷體" w:hAnsi="標楷體" w:hint="eastAsia"/>
              </w:rPr>
              <w:t>月內</w:t>
            </w:r>
          </w:p>
          <w:p w:rsidR="008B15F6" w:rsidRDefault="008B15F6" w:rsidP="00D86B08">
            <w:pPr>
              <w:pStyle w:val="a4"/>
              <w:numPr>
                <w:ilvl w:val="1"/>
                <w:numId w:val="1"/>
              </w:numPr>
              <w:spacing w:line="460" w:lineRule="exact"/>
              <w:ind w:leftChars="0" w:left="766" w:hanging="482"/>
              <w:rPr>
                <w:rFonts w:ascii="標楷體" w:eastAsia="標楷體" w:hAnsi="標楷體"/>
              </w:rPr>
            </w:pPr>
            <w:r w:rsidRPr="00A87C19">
              <w:rPr>
                <w:rFonts w:ascii="標楷體" w:eastAsia="標楷體" w:hAnsi="標楷體" w:hint="eastAsia"/>
              </w:rPr>
              <w:t>一般</w:t>
            </w:r>
            <w:r>
              <w:rPr>
                <w:rFonts w:ascii="標楷體" w:eastAsia="標楷體" w:hAnsi="標楷體" w:hint="eastAsia"/>
              </w:rPr>
              <w:t>體檢項目（詳如附件</w:t>
            </w:r>
            <w:r w:rsidR="00CF1201">
              <w:rPr>
                <w:rFonts w:ascii="標楷體" w:eastAsia="標楷體" w:hAnsi="標楷體" w:hint="eastAsia"/>
              </w:rPr>
              <w:t>體檢項目</w:t>
            </w:r>
            <w:r>
              <w:rPr>
                <w:rFonts w:ascii="標楷體" w:eastAsia="標楷體" w:hAnsi="標楷體" w:hint="eastAsia"/>
              </w:rPr>
              <w:t>第一至八項）</w:t>
            </w:r>
          </w:p>
          <w:p w:rsidR="008B15F6" w:rsidRDefault="008B15F6" w:rsidP="00D86B08">
            <w:pPr>
              <w:pStyle w:val="a4"/>
              <w:numPr>
                <w:ilvl w:val="1"/>
                <w:numId w:val="1"/>
              </w:numPr>
              <w:spacing w:line="460" w:lineRule="exact"/>
              <w:ind w:leftChars="0" w:left="766" w:hanging="482"/>
              <w:rPr>
                <w:rFonts w:ascii="標楷體" w:eastAsia="標楷體" w:hAnsi="標楷體"/>
              </w:rPr>
            </w:pPr>
            <w:r w:rsidRPr="00A87C19">
              <w:rPr>
                <w:rFonts w:ascii="標楷體" w:eastAsia="標楷體" w:hAnsi="標楷體" w:hint="eastAsia"/>
              </w:rPr>
              <w:t>胸部</w:t>
            </w:r>
            <w:r w:rsidR="00893ECE">
              <w:rPr>
                <w:rFonts w:ascii="Times New Roman" w:eastAsia="標楷體" w:hAnsi="標楷體" w:cs="Times New Roman" w:hint="eastAsia"/>
              </w:rPr>
              <w:t>X</w:t>
            </w:r>
            <w:r w:rsidRPr="00A87C19">
              <w:rPr>
                <w:rFonts w:ascii="標楷體" w:eastAsia="標楷體" w:hAnsi="標楷體" w:hint="eastAsia"/>
              </w:rPr>
              <w:t>光</w:t>
            </w:r>
            <w:r>
              <w:rPr>
                <w:rFonts w:ascii="標楷體" w:eastAsia="標楷體" w:hAnsi="標楷體" w:hint="eastAsia"/>
              </w:rPr>
              <w:t>（詳如附件</w:t>
            </w:r>
            <w:r w:rsidR="00CF1201">
              <w:rPr>
                <w:rFonts w:ascii="標楷體" w:eastAsia="標楷體" w:hAnsi="標楷體" w:hint="eastAsia"/>
              </w:rPr>
              <w:t>體檢項目</w:t>
            </w:r>
            <w:r>
              <w:rPr>
                <w:rFonts w:ascii="標楷體" w:eastAsia="標楷體" w:hAnsi="標楷體" w:hint="eastAsia"/>
              </w:rPr>
              <w:t>第九項）</w:t>
            </w:r>
          </w:p>
          <w:p w:rsidR="008B15F6" w:rsidRDefault="008B15F6" w:rsidP="00D86B08">
            <w:pPr>
              <w:pStyle w:val="a4"/>
              <w:numPr>
                <w:ilvl w:val="1"/>
                <w:numId w:val="1"/>
              </w:numPr>
              <w:spacing w:line="460" w:lineRule="exact"/>
              <w:ind w:leftChars="0" w:left="766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抗體檢驗（詳如附件</w:t>
            </w:r>
            <w:r w:rsidR="00CF1201">
              <w:rPr>
                <w:rFonts w:ascii="標楷體" w:eastAsia="標楷體" w:hAnsi="標楷體" w:hint="eastAsia"/>
              </w:rPr>
              <w:t>體檢項目</w:t>
            </w:r>
            <w:r w:rsidR="000F2229">
              <w:rPr>
                <w:rFonts w:ascii="標楷體" w:eastAsia="標楷體" w:hAnsi="標楷體" w:hint="eastAsia"/>
              </w:rPr>
              <w:t>第十至十三項）</w:t>
            </w:r>
            <w:r w:rsidR="000A680D">
              <w:rPr>
                <w:rFonts w:ascii="標楷體" w:eastAsia="標楷體" w:hAnsi="標楷體"/>
              </w:rPr>
              <w:t>。</w:t>
            </w:r>
          </w:p>
          <w:p w:rsidR="000F2229" w:rsidRPr="008B15F6" w:rsidRDefault="000F2229" w:rsidP="00D86B08">
            <w:pPr>
              <w:pStyle w:val="a4"/>
              <w:numPr>
                <w:ilvl w:val="1"/>
                <w:numId w:val="1"/>
              </w:numPr>
              <w:spacing w:line="460" w:lineRule="exact"/>
              <w:ind w:leftChars="0" w:left="766" w:hanging="482"/>
              <w:rPr>
                <w:rFonts w:ascii="標楷體" w:eastAsia="標楷體" w:hAnsi="標楷體"/>
              </w:rPr>
            </w:pPr>
            <w:r w:rsidRPr="00790108">
              <w:rPr>
                <w:rFonts w:ascii="標楷體" w:eastAsia="標楷體" w:hAnsi="標楷體"/>
              </w:rPr>
              <w:t>如未有抗體須</w:t>
            </w:r>
            <w:r>
              <w:rPr>
                <w:rFonts w:ascii="標楷體" w:eastAsia="標楷體" w:hAnsi="標楷體" w:hint="eastAsia"/>
              </w:rPr>
              <w:t>施打</w:t>
            </w:r>
            <w:r w:rsidRPr="00790108">
              <w:rPr>
                <w:rFonts w:ascii="標楷體" w:eastAsia="標楷體" w:hAnsi="標楷體"/>
              </w:rPr>
              <w:t>疫苗並附上疫苗施打證明</w:t>
            </w:r>
            <w:r>
              <w:rPr>
                <w:rFonts w:ascii="標楷體" w:eastAsia="標楷體" w:hAnsi="標楷體"/>
              </w:rPr>
              <w:t>。</w:t>
            </w:r>
          </w:p>
          <w:p w:rsidR="00820B51" w:rsidRPr="00820B51" w:rsidRDefault="00820B51" w:rsidP="00D86B08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</w:t>
            </w:r>
            <w:r w:rsidRPr="00820B51">
              <w:rPr>
                <w:rFonts w:ascii="標楷體" w:eastAsia="標楷體" w:hAnsi="標楷體" w:hint="eastAsia"/>
              </w:rPr>
              <w:t>大頭照</w:t>
            </w:r>
            <w:r w:rsidRPr="00820B51">
              <w:rPr>
                <w:rFonts w:ascii="Times New Roman" w:eastAsia="標楷體" w:hAnsi="Times New Roman" w:cs="Times New Roman"/>
              </w:rPr>
              <w:t>1</w:t>
            </w:r>
            <w:r w:rsidRPr="00820B51">
              <w:rPr>
                <w:rFonts w:ascii="Times New Roman" w:eastAsia="標楷體" w:hAnsi="標楷體" w:cs="Times New Roman"/>
              </w:rPr>
              <w:t>吋</w:t>
            </w:r>
            <w:r w:rsidRPr="00820B51">
              <w:rPr>
                <w:rFonts w:ascii="Times New Roman" w:eastAsia="標楷體" w:hAnsi="Times New Roman" w:cs="Times New Roman"/>
              </w:rPr>
              <w:t>2</w:t>
            </w:r>
            <w:r w:rsidRPr="00820B51">
              <w:rPr>
                <w:rFonts w:ascii="Times New Roman" w:eastAsia="標楷體" w:hAnsi="標楷體" w:cs="Times New Roman"/>
              </w:rPr>
              <w:t>張</w:t>
            </w:r>
          </w:p>
          <w:p w:rsidR="00820B51" w:rsidRPr="00820B51" w:rsidRDefault="00820B51" w:rsidP="00D86B08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實習學生身分證正反面影本</w:t>
            </w:r>
          </w:p>
          <w:p w:rsidR="00820B51" w:rsidRDefault="00A87C19" w:rsidP="00D86B08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284" w:hanging="284"/>
              <w:rPr>
                <w:rFonts w:ascii="標楷體" w:eastAsia="標楷體" w:hAnsi="標楷體"/>
              </w:rPr>
            </w:pPr>
            <w:r w:rsidRPr="00820B51">
              <w:rPr>
                <w:rFonts w:ascii="Times New Roman" w:eastAsia="標楷體" w:hAnsi="Times New Roman" w:cs="Times New Roman"/>
              </w:rPr>
              <w:t>Covid-19</w:t>
            </w:r>
            <w:r w:rsidRPr="00820B51">
              <w:rPr>
                <w:rFonts w:ascii="標楷體" w:eastAsia="標楷體" w:hAnsi="標楷體" w:hint="eastAsia"/>
              </w:rPr>
              <w:t>疫苗施打</w:t>
            </w:r>
            <w:proofErr w:type="gramStart"/>
            <w:r w:rsidRPr="00820B51">
              <w:rPr>
                <w:rFonts w:ascii="標楷體" w:eastAsia="標楷體" w:hAnsi="標楷體" w:hint="eastAsia"/>
              </w:rPr>
              <w:t>紀錄</w:t>
            </w:r>
            <w:r w:rsidR="00820B51" w:rsidRPr="00820B51">
              <w:rPr>
                <w:rFonts w:ascii="標楷體" w:eastAsia="標楷體" w:hAnsi="標楷體" w:hint="eastAsia"/>
              </w:rPr>
              <w:t>與篩檢</w:t>
            </w:r>
            <w:proofErr w:type="gramEnd"/>
            <w:r w:rsidR="00820B51" w:rsidRPr="00820B51">
              <w:rPr>
                <w:rFonts w:ascii="標楷體" w:eastAsia="標楷體" w:hAnsi="標楷體" w:hint="eastAsia"/>
              </w:rPr>
              <w:t>紀錄</w:t>
            </w:r>
            <w:r w:rsidR="00790108" w:rsidRPr="00820B51">
              <w:rPr>
                <w:rFonts w:ascii="標楷體" w:eastAsia="標楷體" w:hAnsi="標楷體" w:hint="eastAsia"/>
              </w:rPr>
              <w:t>：</w:t>
            </w:r>
            <w:r w:rsidR="00820B51">
              <w:rPr>
                <w:rFonts w:ascii="標楷體" w:eastAsia="標楷體" w:hAnsi="標楷體" w:hint="eastAsia"/>
              </w:rPr>
              <w:t>此項暫緩</w:t>
            </w:r>
          </w:p>
          <w:p w:rsidR="00055603" w:rsidRPr="00790108" w:rsidRDefault="004730C5" w:rsidP="00D86B08">
            <w:pPr>
              <w:pStyle w:val="a4"/>
              <w:spacing w:line="460" w:lineRule="exact"/>
              <w:ind w:leftChars="0" w:left="284"/>
              <w:rPr>
                <w:rFonts w:ascii="標楷體" w:eastAsia="標楷體" w:hAnsi="標楷體"/>
              </w:rPr>
            </w:pPr>
            <w:r w:rsidRPr="00820B51">
              <w:rPr>
                <w:rFonts w:ascii="標楷體" w:eastAsia="標楷體" w:hAnsi="標楷體" w:hint="eastAsia"/>
                <w:color w:val="0000FF"/>
              </w:rPr>
              <w:t>【</w:t>
            </w:r>
            <w:r w:rsidRPr="00820B51">
              <w:rPr>
                <w:rFonts w:ascii="標楷體" w:eastAsia="標楷體" w:hAnsi="標楷體" w:hint="eastAsia"/>
                <w:b/>
                <w:color w:val="0000FF"/>
              </w:rPr>
              <w:t>本項將依疫情與指揮中心政策異動</w:t>
            </w:r>
            <w:r w:rsidRPr="00820B51">
              <w:rPr>
                <w:rFonts w:ascii="標楷體" w:eastAsia="標楷體" w:hAnsi="標楷體" w:hint="eastAsia"/>
                <w:color w:val="0000FF"/>
              </w:rPr>
              <w:t>】</w:t>
            </w:r>
          </w:p>
        </w:tc>
      </w:tr>
      <w:tr w:rsidR="00EF1EED" w:rsidTr="005A7194">
        <w:tc>
          <w:tcPr>
            <w:tcW w:w="1526" w:type="dxa"/>
            <w:vAlign w:val="center"/>
          </w:tcPr>
          <w:p w:rsidR="00EF1EED" w:rsidRPr="007C14B6" w:rsidRDefault="00EF1EED" w:rsidP="007C14B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C14B6">
              <w:rPr>
                <w:rFonts w:ascii="標楷體" w:eastAsia="標楷體" w:hAnsi="標楷體" w:hint="eastAsia"/>
                <w:b/>
              </w:rPr>
              <w:t>宿舍申請</w:t>
            </w:r>
          </w:p>
        </w:tc>
        <w:tc>
          <w:tcPr>
            <w:tcW w:w="8282" w:type="dxa"/>
            <w:gridSpan w:val="3"/>
            <w:vAlign w:val="center"/>
          </w:tcPr>
          <w:p w:rsidR="007C14B6" w:rsidRDefault="003C564D" w:rsidP="00D86B08">
            <w:pPr>
              <w:pStyle w:val="Standarduser"/>
              <w:snapToGrid w:val="0"/>
              <w:spacing w:line="460" w:lineRule="exact"/>
              <w:jc w:val="both"/>
              <w:rPr>
                <w:rFonts w:eastAsia="標楷體" w:hAnsi="標楷體"/>
                <w:kern w:val="2"/>
                <w:szCs w:val="22"/>
              </w:rPr>
            </w:pPr>
            <w:r w:rsidRPr="001E5A20">
              <w:rPr>
                <w:rFonts w:eastAsia="標楷體" w:hAnsi="標楷體"/>
                <w:b/>
                <w:kern w:val="2"/>
                <w:szCs w:val="22"/>
              </w:rPr>
              <w:t>申請時間</w:t>
            </w:r>
            <w:r w:rsidRPr="003C564D">
              <w:rPr>
                <w:rFonts w:eastAsia="標楷體" w:hAnsi="標楷體"/>
                <w:kern w:val="2"/>
                <w:szCs w:val="22"/>
              </w:rPr>
              <w:t>：請於實習報到首日</w:t>
            </w:r>
            <w:r w:rsidRPr="003D39FA">
              <w:rPr>
                <w:rFonts w:ascii="標楷體" w:eastAsia="標楷體" w:hAnsi="標楷體" w:cstheme="minorBidi"/>
                <w:b/>
                <w:kern w:val="2"/>
                <w:szCs w:val="22"/>
                <w:u w:val="single"/>
              </w:rPr>
              <w:t>前六</w:t>
            </w:r>
            <w:proofErr w:type="gramStart"/>
            <w:r w:rsidRPr="003D39FA">
              <w:rPr>
                <w:rFonts w:ascii="標楷體" w:eastAsia="標楷體" w:hAnsi="標楷體" w:cstheme="minorBidi"/>
                <w:b/>
                <w:kern w:val="2"/>
                <w:szCs w:val="22"/>
                <w:u w:val="single"/>
              </w:rPr>
              <w:t>週</w:t>
            </w:r>
            <w:r w:rsidR="003D39FA" w:rsidRPr="00F617E4">
              <w:rPr>
                <w:rFonts w:ascii="標楷體" w:eastAsia="標楷體" w:hAnsi="標楷體" w:hint="eastAsia"/>
                <w:b/>
              </w:rPr>
              <w:t>免備文</w:t>
            </w:r>
            <w:proofErr w:type="gramEnd"/>
            <w:r w:rsidRPr="003C564D">
              <w:rPr>
                <w:rFonts w:eastAsia="標楷體" w:hAnsi="標楷體"/>
                <w:kern w:val="2"/>
                <w:szCs w:val="22"/>
              </w:rPr>
              <w:t>提出申請</w:t>
            </w:r>
            <w:r w:rsidR="007C14B6" w:rsidRPr="003C564D">
              <w:rPr>
                <w:rFonts w:eastAsia="標楷體" w:hAnsi="標楷體"/>
                <w:kern w:val="2"/>
                <w:szCs w:val="22"/>
              </w:rPr>
              <w:t>，將依宿舍狀況安排</w:t>
            </w:r>
            <w:r w:rsidR="007C14B6">
              <w:rPr>
                <w:rFonts w:eastAsia="標楷體" w:hAnsi="標楷體"/>
                <w:kern w:val="2"/>
                <w:szCs w:val="22"/>
              </w:rPr>
              <w:t>。</w:t>
            </w:r>
          </w:p>
          <w:p w:rsidR="00C265F8" w:rsidRDefault="007C14B6" w:rsidP="00D86B08">
            <w:pPr>
              <w:pStyle w:val="Standarduser"/>
              <w:snapToGrid w:val="0"/>
              <w:spacing w:line="460" w:lineRule="exact"/>
              <w:jc w:val="both"/>
              <w:rPr>
                <w:rFonts w:eastAsia="標楷體" w:hAnsi="標楷體"/>
                <w:kern w:val="2"/>
                <w:szCs w:val="22"/>
              </w:rPr>
            </w:pPr>
            <w:r w:rsidRPr="001E5A20">
              <w:rPr>
                <w:rFonts w:eastAsia="標楷體" w:hAnsi="標楷體" w:hint="eastAsia"/>
                <w:b/>
                <w:kern w:val="2"/>
                <w:szCs w:val="22"/>
              </w:rPr>
              <w:t>申請方式</w:t>
            </w:r>
            <w:r>
              <w:rPr>
                <w:rFonts w:eastAsia="標楷體" w:hAnsi="標楷體" w:hint="eastAsia"/>
                <w:kern w:val="2"/>
                <w:szCs w:val="22"/>
              </w:rPr>
              <w:t>：</w:t>
            </w:r>
            <w:r w:rsidR="008921C0">
              <w:rPr>
                <w:rFonts w:eastAsia="標楷體" w:hAnsi="標楷體" w:hint="eastAsia"/>
                <w:kern w:val="2"/>
                <w:szCs w:val="22"/>
              </w:rPr>
              <w:t>請以梯次別依附件</w:t>
            </w:r>
            <w:r w:rsidR="00A57BD2" w:rsidRPr="00A57BD2">
              <w:rPr>
                <w:rFonts w:eastAsia="標楷體" w:hAnsi="標楷體" w:hint="eastAsia"/>
                <w:kern w:val="2"/>
                <w:szCs w:val="22"/>
                <w:u w:val="single"/>
              </w:rPr>
              <w:t>實習生宿舍申請表</w:t>
            </w:r>
            <w:r w:rsidR="008921C0" w:rsidRPr="003C564D">
              <w:rPr>
                <w:rFonts w:eastAsia="標楷體" w:hAnsi="標楷體"/>
                <w:kern w:val="2"/>
                <w:szCs w:val="22"/>
              </w:rPr>
              <w:t>提出申請</w:t>
            </w:r>
            <w:r w:rsidR="00A57BD2">
              <w:rPr>
                <w:rFonts w:eastAsia="標楷體" w:hAnsi="標楷體" w:hint="eastAsia"/>
                <w:kern w:val="2"/>
                <w:szCs w:val="22"/>
              </w:rPr>
              <w:t>，請填具表格後</w:t>
            </w:r>
            <w:r w:rsidR="00A57BD2">
              <w:rPr>
                <w:rFonts w:eastAsia="標楷體" w:hAnsi="標楷體" w:hint="eastAsia"/>
                <w:kern w:val="2"/>
                <w:szCs w:val="22"/>
              </w:rPr>
              <w:t>E-mail</w:t>
            </w:r>
            <w:r w:rsidR="00A57BD2">
              <w:rPr>
                <w:rFonts w:eastAsia="標楷體" w:hAnsi="標楷體" w:hint="eastAsia"/>
                <w:kern w:val="2"/>
                <w:szCs w:val="22"/>
              </w:rPr>
              <w:t>予實習聯絡人。</w:t>
            </w:r>
          </w:p>
          <w:p w:rsidR="00C265F8" w:rsidRPr="00C265F8" w:rsidRDefault="00C265F8" w:rsidP="00D86B08">
            <w:pPr>
              <w:pStyle w:val="Standarduser"/>
              <w:snapToGrid w:val="0"/>
              <w:spacing w:line="460" w:lineRule="exact"/>
              <w:jc w:val="both"/>
              <w:rPr>
                <w:rFonts w:eastAsia="標楷體" w:hAnsi="標楷體"/>
                <w:kern w:val="2"/>
                <w:szCs w:val="22"/>
              </w:rPr>
            </w:pPr>
            <w:r w:rsidRPr="001E5A20">
              <w:rPr>
                <w:rFonts w:eastAsia="標楷體" w:hAnsi="標楷體" w:hint="eastAsia"/>
                <w:b/>
                <w:kern w:val="2"/>
                <w:szCs w:val="22"/>
              </w:rPr>
              <w:t>住宿費用</w:t>
            </w:r>
            <w:r>
              <w:rPr>
                <w:rFonts w:eastAsia="標楷體" w:hAnsi="標楷體" w:hint="eastAsia"/>
                <w:kern w:val="2"/>
                <w:szCs w:val="22"/>
              </w:rPr>
              <w:t>：</w:t>
            </w:r>
            <w:r w:rsidRPr="00C265F8">
              <w:rPr>
                <w:rFonts w:eastAsia="標楷體"/>
                <w:u w:val="single"/>
              </w:rPr>
              <w:t>1000</w:t>
            </w:r>
            <w:r w:rsidRPr="00C265F8">
              <w:rPr>
                <w:rFonts w:eastAsia="標楷體" w:hAnsi="標楷體"/>
                <w:u w:val="single"/>
              </w:rPr>
              <w:t>元</w:t>
            </w:r>
            <w:r w:rsidRPr="003C564D">
              <w:rPr>
                <w:rFonts w:eastAsia="標楷體"/>
              </w:rPr>
              <w:t>/</w:t>
            </w:r>
            <w:r w:rsidRPr="003C564D">
              <w:rPr>
                <w:rFonts w:eastAsia="標楷體" w:hAnsi="標楷體"/>
              </w:rPr>
              <w:t>月</w:t>
            </w:r>
            <w:r w:rsidRPr="003C564D">
              <w:rPr>
                <w:rFonts w:eastAsia="標楷體"/>
              </w:rPr>
              <w:t>/</w:t>
            </w:r>
            <w:r w:rsidRPr="003C564D">
              <w:rPr>
                <w:rFonts w:eastAsia="標楷體" w:hAnsi="標楷體"/>
              </w:rPr>
              <w:t>人，冷氣另計，清潔費押金</w:t>
            </w:r>
            <w:r w:rsidRPr="003C564D">
              <w:rPr>
                <w:rFonts w:eastAsia="標楷體"/>
              </w:rPr>
              <w:t>250</w:t>
            </w:r>
            <w:r w:rsidRPr="003C564D">
              <w:rPr>
                <w:rFonts w:eastAsia="標楷體" w:hAnsi="標楷體"/>
              </w:rPr>
              <w:t>元</w:t>
            </w:r>
            <w:r w:rsidRPr="003C564D">
              <w:rPr>
                <w:rFonts w:eastAsia="標楷體"/>
              </w:rPr>
              <w:t>/</w:t>
            </w:r>
            <w:r w:rsidRPr="003C564D">
              <w:rPr>
                <w:rFonts w:eastAsia="標楷體" w:hAnsi="標楷體"/>
              </w:rPr>
              <w:t>人，房型為</w:t>
            </w:r>
            <w:r w:rsidRPr="003C564D">
              <w:rPr>
                <w:rFonts w:eastAsia="標楷體"/>
              </w:rPr>
              <w:t>4</w:t>
            </w:r>
            <w:r w:rsidRPr="003C564D">
              <w:rPr>
                <w:rFonts w:eastAsia="標楷體" w:hAnsi="標楷體"/>
              </w:rPr>
              <w:t>人房</w:t>
            </w:r>
            <w:r>
              <w:rPr>
                <w:rFonts w:eastAsia="標楷體" w:hAnsi="標楷體"/>
              </w:rPr>
              <w:t>。</w:t>
            </w:r>
          </w:p>
          <w:p w:rsidR="003C564D" w:rsidRDefault="003C564D" w:rsidP="00D86B08">
            <w:pPr>
              <w:pStyle w:val="Standarduser"/>
              <w:snapToGrid w:val="0"/>
              <w:spacing w:line="460" w:lineRule="exact"/>
              <w:jc w:val="both"/>
              <w:rPr>
                <w:rFonts w:eastAsia="標楷體" w:hAnsi="標楷體"/>
                <w:kern w:val="2"/>
                <w:szCs w:val="22"/>
              </w:rPr>
            </w:pPr>
            <w:r w:rsidRPr="001E5A20">
              <w:rPr>
                <w:rFonts w:eastAsia="標楷體" w:hAnsi="標楷體"/>
                <w:b/>
                <w:kern w:val="2"/>
                <w:szCs w:val="22"/>
              </w:rPr>
              <w:t>宿舍聯絡人</w:t>
            </w:r>
            <w:r w:rsidR="00820B51">
              <w:rPr>
                <w:rFonts w:eastAsia="標楷體" w:hAnsi="標楷體"/>
                <w:kern w:val="2"/>
                <w:szCs w:val="22"/>
              </w:rPr>
              <w:t>：總務組</w:t>
            </w:r>
            <w:r w:rsidR="002A7605" w:rsidRPr="002A7605">
              <w:rPr>
                <w:rFonts w:eastAsia="標楷體" w:hAnsi="標楷體"/>
                <w:kern w:val="2"/>
                <w:szCs w:val="22"/>
              </w:rPr>
              <w:t>陳瑋婷</w:t>
            </w:r>
          </w:p>
          <w:p w:rsidR="003C564D" w:rsidRPr="003C564D" w:rsidRDefault="003C564D" w:rsidP="00D86B08">
            <w:pPr>
              <w:pStyle w:val="Standarduser"/>
              <w:snapToGrid w:val="0"/>
              <w:spacing w:line="460" w:lineRule="exact"/>
              <w:jc w:val="both"/>
              <w:rPr>
                <w:rFonts w:eastAsia="標楷體"/>
                <w:kern w:val="2"/>
                <w:szCs w:val="22"/>
              </w:rPr>
            </w:pPr>
            <w:r w:rsidRPr="001E5A20">
              <w:rPr>
                <w:rFonts w:eastAsia="標楷體" w:hAnsi="標楷體"/>
                <w:b/>
                <w:kern w:val="2"/>
                <w:szCs w:val="22"/>
              </w:rPr>
              <w:t>聯絡人電話</w:t>
            </w:r>
            <w:r w:rsidRPr="003C564D">
              <w:rPr>
                <w:rFonts w:eastAsia="標楷體" w:hAnsi="標楷體"/>
                <w:kern w:val="2"/>
                <w:szCs w:val="22"/>
              </w:rPr>
              <w:t>：</w:t>
            </w:r>
            <w:r w:rsidRPr="003C564D">
              <w:rPr>
                <w:rFonts w:eastAsia="標楷體"/>
                <w:kern w:val="2"/>
                <w:szCs w:val="22"/>
              </w:rPr>
              <w:t>03-5527000</w:t>
            </w:r>
            <w:r w:rsidRPr="003C564D">
              <w:rPr>
                <w:rFonts w:eastAsia="標楷體" w:hAnsi="標楷體"/>
                <w:kern w:val="2"/>
                <w:szCs w:val="22"/>
              </w:rPr>
              <w:t>分機</w:t>
            </w:r>
            <w:r w:rsidRPr="003C564D">
              <w:rPr>
                <w:rFonts w:eastAsia="標楷體"/>
                <w:kern w:val="2"/>
                <w:szCs w:val="22"/>
              </w:rPr>
              <w:t>536</w:t>
            </w:r>
            <w:r w:rsidR="002A7605">
              <w:rPr>
                <w:rFonts w:eastAsia="標楷體" w:hint="eastAsia"/>
                <w:kern w:val="2"/>
                <w:szCs w:val="22"/>
              </w:rPr>
              <w:t>8</w:t>
            </w:r>
          </w:p>
          <w:p w:rsidR="00EF1EED" w:rsidRPr="008F53A0" w:rsidRDefault="003C564D" w:rsidP="00D86B08">
            <w:pPr>
              <w:spacing w:line="460" w:lineRule="exact"/>
              <w:rPr>
                <w:rFonts w:ascii="標楷體" w:eastAsia="標楷體" w:hAnsi="標楷體"/>
              </w:rPr>
            </w:pPr>
            <w:r w:rsidRPr="001E5A20">
              <w:rPr>
                <w:rFonts w:ascii="Times New Roman" w:eastAsia="標楷體" w:hAnsi="標楷體" w:cs="Times New Roman"/>
                <w:b/>
              </w:rPr>
              <w:t>宿舍聯絡人</w:t>
            </w:r>
            <w:r w:rsidR="007C14B6" w:rsidRPr="001E5A20">
              <w:rPr>
                <w:rFonts w:ascii="Times New Roman" w:eastAsia="標楷體" w:hAnsi="標楷體" w:cs="Times New Roman" w:hint="eastAsia"/>
                <w:b/>
              </w:rPr>
              <w:t>E</w:t>
            </w:r>
            <w:r w:rsidRPr="001E5A20">
              <w:rPr>
                <w:rFonts w:ascii="Times New Roman" w:eastAsia="標楷體" w:hAnsi="標楷體" w:cs="Times New Roman"/>
                <w:b/>
              </w:rPr>
              <w:t>-mail</w:t>
            </w:r>
            <w:r w:rsidRPr="003C564D">
              <w:rPr>
                <w:rFonts w:ascii="Times New Roman" w:eastAsia="標楷體" w:hAnsi="標楷體" w:cs="Times New Roman"/>
              </w:rPr>
              <w:t>：</w:t>
            </w:r>
            <w:r w:rsidR="002A7605" w:rsidRPr="002A7605">
              <w:rPr>
                <w:rFonts w:ascii="Times New Roman" w:eastAsia="標楷體" w:hAnsi="Times New Roman" w:cs="Times New Roman"/>
              </w:rPr>
              <w:t>01090099@tyh.com.tw</w:t>
            </w:r>
          </w:p>
        </w:tc>
      </w:tr>
      <w:tr w:rsidR="001F48DC" w:rsidTr="000F5454">
        <w:tc>
          <w:tcPr>
            <w:tcW w:w="1526" w:type="dxa"/>
            <w:vAlign w:val="center"/>
          </w:tcPr>
          <w:p w:rsidR="001F48DC" w:rsidRPr="007C14B6" w:rsidRDefault="001F48DC" w:rsidP="007C14B6">
            <w:pPr>
              <w:spacing w:line="480" w:lineRule="atLeast"/>
              <w:jc w:val="center"/>
              <w:rPr>
                <w:rFonts w:ascii="標楷體" w:eastAsia="標楷體" w:hAnsi="標楷體"/>
                <w:b/>
              </w:rPr>
            </w:pPr>
            <w:r w:rsidRPr="007C14B6">
              <w:rPr>
                <w:rFonts w:ascii="標楷體" w:eastAsia="標楷體" w:hAnsi="標楷體" w:hint="eastAsia"/>
                <w:b/>
              </w:rPr>
              <w:lastRenderedPageBreak/>
              <w:t>實習費用</w:t>
            </w:r>
          </w:p>
        </w:tc>
        <w:tc>
          <w:tcPr>
            <w:tcW w:w="8282" w:type="dxa"/>
            <w:gridSpan w:val="3"/>
            <w:vAlign w:val="center"/>
          </w:tcPr>
          <w:p w:rsidR="001F48DC" w:rsidRDefault="001F48DC" w:rsidP="007C14B6">
            <w:pPr>
              <w:spacing w:line="48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每人每梯新台幣</w:t>
            </w:r>
            <w:proofErr w:type="gramEnd"/>
            <w:r w:rsidR="002A7605">
              <w:rPr>
                <w:rFonts w:ascii="Times New Roman" w:eastAsia="標楷體" w:hAnsi="Times New Roman" w:cs="Times New Roman" w:hint="eastAsia"/>
                <w:u w:val="single"/>
              </w:rPr>
              <w:t>4,000</w:t>
            </w:r>
            <w:r w:rsidRPr="00D86B08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整</w:t>
            </w:r>
            <w:r w:rsidR="00D86B08">
              <w:rPr>
                <w:rFonts w:ascii="標楷體" w:eastAsia="標楷體" w:hAnsi="標楷體" w:hint="eastAsia"/>
              </w:rPr>
              <w:t>(</w:t>
            </w:r>
            <w:r w:rsidR="002A7605">
              <w:rPr>
                <w:rFonts w:ascii="標楷體" w:eastAsia="標楷體" w:hAnsi="標楷體" w:hint="eastAsia"/>
              </w:rPr>
              <w:t>營養科</w:t>
            </w:r>
            <w:r w:rsidR="00D86B08">
              <w:rPr>
                <w:rFonts w:ascii="標楷體" w:eastAsia="標楷體" w:hAnsi="標楷體" w:hint="eastAsia"/>
              </w:rPr>
              <w:t>實習生)</w:t>
            </w:r>
          </w:p>
          <w:p w:rsidR="00820B51" w:rsidRPr="00820B51" w:rsidRDefault="00AC2A1D" w:rsidP="00820B51">
            <w:p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如有中途退實習之情形，實習時間未逾實習總日數之一半，收取</w:t>
            </w:r>
            <w:r w:rsidR="00820B51">
              <w:rPr>
                <w:rFonts w:ascii="標楷體" w:eastAsia="標楷體" w:hAnsi="標楷體" w:hint="eastAsia"/>
              </w:rPr>
              <w:t>一半之</w:t>
            </w:r>
            <w:r>
              <w:rPr>
                <w:rFonts w:ascii="標楷體" w:eastAsia="標楷體" w:hAnsi="標楷體" w:hint="eastAsia"/>
              </w:rPr>
              <w:t>實習費用，如實習時間已逾實習總日數之一半，收取</w:t>
            </w:r>
            <w:r w:rsidR="009D1214">
              <w:rPr>
                <w:rFonts w:ascii="標楷體" w:eastAsia="標楷體" w:hAnsi="標楷體" w:hint="eastAsia"/>
              </w:rPr>
              <w:t>整</w:t>
            </w:r>
            <w:r>
              <w:rPr>
                <w:rFonts w:ascii="標楷體" w:eastAsia="標楷體" w:hAnsi="標楷體" w:hint="eastAsia"/>
              </w:rPr>
              <w:t>梯次實習費用。</w:t>
            </w:r>
          </w:p>
        </w:tc>
      </w:tr>
      <w:tr w:rsidR="00B91D68" w:rsidTr="00264259">
        <w:tc>
          <w:tcPr>
            <w:tcW w:w="1526" w:type="dxa"/>
            <w:vAlign w:val="center"/>
          </w:tcPr>
          <w:p w:rsidR="00B91D68" w:rsidRPr="007C14B6" w:rsidRDefault="00B91D68" w:rsidP="007C14B6">
            <w:pPr>
              <w:spacing w:line="480" w:lineRule="atLeast"/>
              <w:jc w:val="center"/>
              <w:rPr>
                <w:rFonts w:ascii="標楷體" w:eastAsia="標楷體" w:hAnsi="標楷體"/>
                <w:b/>
              </w:rPr>
            </w:pPr>
            <w:r w:rsidRPr="007C14B6">
              <w:rPr>
                <w:rFonts w:ascii="標楷體" w:eastAsia="標楷體" w:hAnsi="標楷體" w:hint="eastAsia"/>
                <w:b/>
              </w:rPr>
              <w:t>實習費</w:t>
            </w:r>
          </w:p>
          <w:p w:rsidR="00B91D68" w:rsidRPr="007C14B6" w:rsidRDefault="00B91D68" w:rsidP="007C14B6">
            <w:pPr>
              <w:spacing w:line="480" w:lineRule="atLeast"/>
              <w:jc w:val="center"/>
              <w:rPr>
                <w:rFonts w:ascii="標楷體" w:eastAsia="標楷體" w:hAnsi="標楷體"/>
                <w:b/>
              </w:rPr>
            </w:pPr>
            <w:r w:rsidRPr="007C14B6">
              <w:rPr>
                <w:rFonts w:ascii="標楷體" w:eastAsia="標楷體" w:hAnsi="標楷體" w:hint="eastAsia"/>
                <w:b/>
              </w:rPr>
              <w:t>付款方式</w:t>
            </w:r>
          </w:p>
        </w:tc>
        <w:tc>
          <w:tcPr>
            <w:tcW w:w="8282" w:type="dxa"/>
            <w:gridSpan w:val="3"/>
            <w:vAlign w:val="center"/>
          </w:tcPr>
          <w:p w:rsidR="00B91D68" w:rsidRPr="00FE5922" w:rsidRDefault="00B91D68" w:rsidP="007C14B6">
            <w:pPr>
              <w:snapToGrid w:val="0"/>
              <w:spacing w:line="480" w:lineRule="atLeast"/>
              <w:outlineLvl w:val="0"/>
              <w:rPr>
                <w:rFonts w:ascii="標楷體" w:eastAsia="標楷體" w:hAnsi="標楷體"/>
                <w:u w:val="single"/>
              </w:rPr>
            </w:pPr>
            <w:r w:rsidRPr="008D79D4">
              <w:rPr>
                <w:rFonts w:ascii="標楷體" w:eastAsia="標楷體" w:hAnsi="標楷體" w:hint="eastAsia"/>
                <w:color w:val="000000"/>
              </w:rPr>
              <w:t>■</w:t>
            </w:r>
            <w:r w:rsidR="00F10F5B">
              <w:rPr>
                <w:rFonts w:ascii="標楷體" w:eastAsia="標楷體" w:hAnsi="標楷體" w:hint="eastAsia"/>
              </w:rPr>
              <w:t>匯款</w:t>
            </w:r>
            <w:r w:rsidRPr="00FE5922">
              <w:rPr>
                <w:rFonts w:ascii="標楷體" w:eastAsia="標楷體" w:hAnsi="標楷體" w:hint="eastAsia"/>
              </w:rPr>
              <w:t>，戶名：</w:t>
            </w:r>
            <w:r w:rsidRPr="00FE5922">
              <w:rPr>
                <w:rFonts w:ascii="標楷體" w:eastAsia="標楷體" w:hAnsi="標楷體"/>
                <w:u w:val="single"/>
              </w:rPr>
              <w:t>東元</w:t>
            </w:r>
            <w:r w:rsidRPr="00FE5922">
              <w:rPr>
                <w:rFonts w:ascii="標楷體" w:eastAsia="標楷體" w:hAnsi="標楷體" w:hint="eastAsia"/>
                <w:u w:val="single"/>
              </w:rPr>
              <w:t>醫療社團法人東元</w:t>
            </w:r>
            <w:r w:rsidRPr="00FE5922">
              <w:rPr>
                <w:rFonts w:ascii="標楷體" w:eastAsia="標楷體" w:hAnsi="標楷體"/>
                <w:u w:val="single"/>
              </w:rPr>
              <w:t>綜合醫院</w:t>
            </w:r>
            <w:r w:rsidRPr="00FE5922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B91D68" w:rsidRDefault="00B91D68" w:rsidP="007C14B6">
            <w:pPr>
              <w:snapToGrid w:val="0"/>
              <w:spacing w:line="480" w:lineRule="atLeast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FE5922">
              <w:rPr>
                <w:rFonts w:ascii="標楷體" w:eastAsia="標楷體" w:hAnsi="標楷體" w:hint="eastAsia"/>
              </w:rPr>
              <w:t>帳號：</w:t>
            </w:r>
            <w:r w:rsidRPr="00B91D68">
              <w:rPr>
                <w:rFonts w:ascii="Times New Roman" w:eastAsia="標楷體" w:hAnsi="Times New Roman" w:cs="Times New Roman"/>
                <w:u w:val="single"/>
              </w:rPr>
              <w:t>2085-01-0006679-9(</w:t>
            </w:r>
            <w:r w:rsidRPr="00B91D68">
              <w:rPr>
                <w:rFonts w:ascii="Times New Roman" w:eastAsia="標楷體" w:hAnsi="標楷體" w:cs="Times New Roman"/>
                <w:u w:val="single"/>
              </w:rPr>
              <w:t>台新銀行成功分行</w:t>
            </w:r>
            <w:r w:rsidRPr="00B91D68">
              <w:rPr>
                <w:rFonts w:ascii="Times New Roman" w:eastAsia="標楷體" w:hAnsi="Times New Roman" w:cs="Times New Roman"/>
                <w:u w:val="single"/>
              </w:rPr>
              <w:t xml:space="preserve">) </w:t>
            </w:r>
            <w:r w:rsidRPr="00F9692B">
              <w:rPr>
                <w:rFonts w:ascii="標楷體" w:eastAsia="標楷體" w:hAnsi="標楷體" w:hint="eastAsia"/>
                <w:color w:val="0000FF"/>
                <w:u w:val="single"/>
              </w:rPr>
              <w:t xml:space="preserve"> </w:t>
            </w:r>
            <w:r w:rsidRPr="00D3689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91D68" w:rsidRDefault="00B91D68" w:rsidP="007C14B6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  <w:r w:rsidRPr="008D79D4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</w:rPr>
              <w:t>支票</w:t>
            </w:r>
          </w:p>
          <w:p w:rsidR="001F363C" w:rsidRDefault="001F363C" w:rsidP="007C14B6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付款後</w:t>
            </w:r>
            <w:proofErr w:type="gramStart"/>
            <w:r w:rsidRPr="00F617E4">
              <w:rPr>
                <w:rFonts w:ascii="標楷體" w:eastAsia="標楷體" w:hAnsi="標楷體" w:hint="eastAsia"/>
                <w:b/>
                <w:u w:val="single"/>
              </w:rPr>
              <w:t>需備文</w:t>
            </w:r>
            <w:proofErr w:type="gramEnd"/>
            <w:r w:rsidR="00F617E4">
              <w:rPr>
                <w:rFonts w:ascii="標楷體" w:eastAsia="標楷體" w:hAnsi="標楷體" w:hint="eastAsia"/>
              </w:rPr>
              <w:t>至本院</w:t>
            </w:r>
          </w:p>
        </w:tc>
      </w:tr>
      <w:tr w:rsidR="00F10F5B" w:rsidTr="00F85DC2">
        <w:tc>
          <w:tcPr>
            <w:tcW w:w="9808" w:type="dxa"/>
            <w:gridSpan w:val="4"/>
            <w:vAlign w:val="center"/>
          </w:tcPr>
          <w:p w:rsidR="00F10F5B" w:rsidRPr="00F10F5B" w:rsidRDefault="00F10F5B" w:rsidP="002A7605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10F5B">
              <w:rPr>
                <w:rFonts w:ascii="標楷體" w:eastAsia="標楷體" w:hAnsi="標楷體" w:hint="eastAsia"/>
                <w:b/>
              </w:rPr>
              <w:t>上述事項若有未盡</w:t>
            </w:r>
            <w:r w:rsidR="00A57BD2">
              <w:rPr>
                <w:rFonts w:ascii="標楷體" w:eastAsia="標楷體" w:hAnsi="標楷體" w:hint="eastAsia"/>
                <w:b/>
              </w:rPr>
              <w:t>或需調整之</w:t>
            </w:r>
            <w:r w:rsidRPr="00F10F5B">
              <w:rPr>
                <w:rFonts w:ascii="標楷體" w:eastAsia="標楷體" w:hAnsi="標楷體" w:hint="eastAsia"/>
                <w:b/>
              </w:rPr>
              <w:t>事宜，</w:t>
            </w:r>
            <w:r>
              <w:rPr>
                <w:rFonts w:ascii="標楷體" w:eastAsia="標楷體" w:hAnsi="標楷體" w:hint="eastAsia"/>
                <w:b/>
              </w:rPr>
              <w:t>請</w:t>
            </w:r>
            <w:r w:rsidR="00A57BD2">
              <w:rPr>
                <w:rFonts w:ascii="標楷體" w:eastAsia="標楷體" w:hAnsi="標楷體" w:hint="eastAsia"/>
                <w:b/>
              </w:rPr>
              <w:t>與實習聯絡人</w:t>
            </w:r>
            <w:r w:rsidRPr="00F10F5B">
              <w:rPr>
                <w:rFonts w:ascii="標楷體" w:eastAsia="標楷體" w:hAnsi="標楷體" w:hint="eastAsia"/>
                <w:b/>
              </w:rPr>
              <w:t>聯繫，謝謝。</w:t>
            </w:r>
          </w:p>
        </w:tc>
      </w:tr>
    </w:tbl>
    <w:p w:rsidR="001A0DB7" w:rsidRPr="001A0DB7" w:rsidRDefault="001A0DB7" w:rsidP="001A0DB7">
      <w:pPr>
        <w:spacing w:line="560" w:lineRule="exact"/>
        <w:rPr>
          <w:rFonts w:ascii="標楷體" w:eastAsia="標楷體" w:hAnsi="標楷體"/>
        </w:rPr>
      </w:pPr>
    </w:p>
    <w:p w:rsidR="001A0DB7" w:rsidRPr="001A0DB7" w:rsidRDefault="001A0DB7" w:rsidP="001A0DB7">
      <w:pPr>
        <w:spacing w:line="560" w:lineRule="exact"/>
        <w:rPr>
          <w:rFonts w:ascii="標楷體" w:eastAsia="標楷體" w:hAnsi="標楷體"/>
        </w:rPr>
      </w:pPr>
    </w:p>
    <w:p w:rsidR="001A0DB7" w:rsidRPr="0041769D" w:rsidRDefault="001A0DB7" w:rsidP="001A0DB7">
      <w:pPr>
        <w:spacing w:line="560" w:lineRule="exact"/>
        <w:rPr>
          <w:rFonts w:ascii="標楷體" w:eastAsia="標楷體" w:hAnsi="標楷體"/>
        </w:rPr>
      </w:pPr>
    </w:p>
    <w:sectPr w:rsidR="001A0DB7" w:rsidRPr="0041769D" w:rsidSect="00D86B08">
      <w:footerReference w:type="default" r:id="rId9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DA" w:rsidRDefault="00375CDA" w:rsidP="000F2229">
      <w:r>
        <w:separator/>
      </w:r>
    </w:p>
  </w:endnote>
  <w:endnote w:type="continuationSeparator" w:id="0">
    <w:p w:rsidR="00375CDA" w:rsidRDefault="00375CDA" w:rsidP="000F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23" w:rsidRPr="001E3D23" w:rsidRDefault="001E3D23" w:rsidP="001E3D23">
    <w:pPr>
      <w:pStyle w:val="a8"/>
      <w:jc w:val="right"/>
      <w:rPr>
        <w:rFonts w:ascii="Times New Roman" w:eastAsia="標楷體" w:hAnsi="Times New Roman" w:cs="Times New Roman"/>
      </w:rPr>
    </w:pPr>
    <w:proofErr w:type="gramStart"/>
    <w:r w:rsidRPr="001E3D23">
      <w:rPr>
        <w:rFonts w:ascii="Times New Roman" w:eastAsia="標楷體" w:hAnsi="標楷體" w:cs="Times New Roman"/>
      </w:rPr>
      <w:t>醫</w:t>
    </w:r>
    <w:proofErr w:type="gramEnd"/>
    <w:r w:rsidRPr="001E3D23">
      <w:rPr>
        <w:rFonts w:ascii="Times New Roman" w:eastAsia="標楷體" w:hAnsi="標楷體" w:cs="Times New Roman"/>
      </w:rPr>
      <w:t>教組</w:t>
    </w:r>
    <w:r w:rsidRPr="001E3D23">
      <w:rPr>
        <w:rFonts w:ascii="Times New Roman" w:eastAsia="標楷體" w:hAnsi="Times New Roman" w:cs="Times New Roman"/>
      </w:rPr>
      <w:t xml:space="preserve"> 11</w:t>
    </w:r>
    <w:r w:rsidR="00D86B08">
      <w:rPr>
        <w:rFonts w:ascii="Times New Roman" w:eastAsia="標楷體" w:hAnsi="Times New Roman" w:cs="Times New Roman"/>
      </w:rPr>
      <w:t>2</w:t>
    </w:r>
    <w:r w:rsidRPr="001E3D23">
      <w:rPr>
        <w:rFonts w:ascii="Times New Roman" w:eastAsia="標楷體" w:hAnsi="Times New Roman" w:cs="Times New Roman"/>
      </w:rPr>
      <w:t>.0</w:t>
    </w:r>
    <w:r w:rsidR="00D86B08">
      <w:rPr>
        <w:rFonts w:ascii="Times New Roman" w:eastAsia="標楷體" w:hAnsi="Times New Roman" w:cs="Times New Roman"/>
      </w:rPr>
      <w:t>9</w:t>
    </w:r>
    <w:r w:rsidRPr="001E3D23">
      <w:rPr>
        <w:rFonts w:ascii="Times New Roman" w:eastAsia="標楷體" w:hAnsi="Times New Roman" w:cs="Times New Roman"/>
      </w:rPr>
      <w:t>.</w:t>
    </w:r>
    <w:r w:rsidR="00D86B08">
      <w:rPr>
        <w:rFonts w:ascii="Times New Roman" w:eastAsia="標楷體" w:hAnsi="Times New Roman" w:cs="Times New Roman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DA" w:rsidRDefault="00375CDA" w:rsidP="000F2229">
      <w:r>
        <w:separator/>
      </w:r>
    </w:p>
  </w:footnote>
  <w:footnote w:type="continuationSeparator" w:id="0">
    <w:p w:rsidR="00375CDA" w:rsidRDefault="00375CDA" w:rsidP="000F2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D43"/>
    <w:multiLevelType w:val="hybridMultilevel"/>
    <w:tmpl w:val="2C2AB448"/>
    <w:lvl w:ilvl="0" w:tplc="AB4024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F34B57C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DB7"/>
    <w:rsid w:val="00000D56"/>
    <w:rsid w:val="0002288F"/>
    <w:rsid w:val="00040D3D"/>
    <w:rsid w:val="0004388C"/>
    <w:rsid w:val="0005066E"/>
    <w:rsid w:val="00055603"/>
    <w:rsid w:val="0005598E"/>
    <w:rsid w:val="000A680D"/>
    <w:rsid w:val="000D277C"/>
    <w:rsid w:val="000D5176"/>
    <w:rsid w:val="000F2229"/>
    <w:rsid w:val="001159E9"/>
    <w:rsid w:val="00117D8D"/>
    <w:rsid w:val="00124F55"/>
    <w:rsid w:val="0018383F"/>
    <w:rsid w:val="001A0DB7"/>
    <w:rsid w:val="001E3D23"/>
    <w:rsid w:val="001E5A20"/>
    <w:rsid w:val="001F363C"/>
    <w:rsid w:val="001F48DC"/>
    <w:rsid w:val="00205A0D"/>
    <w:rsid w:val="00206B4A"/>
    <w:rsid w:val="0022549F"/>
    <w:rsid w:val="00244CE1"/>
    <w:rsid w:val="00246AB6"/>
    <w:rsid w:val="00247223"/>
    <w:rsid w:val="00276981"/>
    <w:rsid w:val="002A7605"/>
    <w:rsid w:val="002F5DA2"/>
    <w:rsid w:val="003027B6"/>
    <w:rsid w:val="00375CDA"/>
    <w:rsid w:val="003C33BC"/>
    <w:rsid w:val="003C564D"/>
    <w:rsid w:val="003D39FA"/>
    <w:rsid w:val="00402D1F"/>
    <w:rsid w:val="0040728E"/>
    <w:rsid w:val="0041769D"/>
    <w:rsid w:val="004730C5"/>
    <w:rsid w:val="004915CE"/>
    <w:rsid w:val="005800C6"/>
    <w:rsid w:val="005C4E62"/>
    <w:rsid w:val="00681F1F"/>
    <w:rsid w:val="00695651"/>
    <w:rsid w:val="006D753E"/>
    <w:rsid w:val="00721E46"/>
    <w:rsid w:val="00790108"/>
    <w:rsid w:val="007A3EA3"/>
    <w:rsid w:val="007A50DB"/>
    <w:rsid w:val="007C030E"/>
    <w:rsid w:val="007C14B6"/>
    <w:rsid w:val="00820B51"/>
    <w:rsid w:val="008921C0"/>
    <w:rsid w:val="00893ECE"/>
    <w:rsid w:val="008A79D7"/>
    <w:rsid w:val="008B15F6"/>
    <w:rsid w:val="008E3F3C"/>
    <w:rsid w:val="008F53A0"/>
    <w:rsid w:val="009166E1"/>
    <w:rsid w:val="009D1214"/>
    <w:rsid w:val="00A02039"/>
    <w:rsid w:val="00A57BD2"/>
    <w:rsid w:val="00A7189C"/>
    <w:rsid w:val="00A87C19"/>
    <w:rsid w:val="00AA7CB3"/>
    <w:rsid w:val="00AC2A1D"/>
    <w:rsid w:val="00B06385"/>
    <w:rsid w:val="00B06A9B"/>
    <w:rsid w:val="00B14073"/>
    <w:rsid w:val="00B91D68"/>
    <w:rsid w:val="00B97DDB"/>
    <w:rsid w:val="00BA2D18"/>
    <w:rsid w:val="00C1239C"/>
    <w:rsid w:val="00C265F8"/>
    <w:rsid w:val="00C43799"/>
    <w:rsid w:val="00C510ED"/>
    <w:rsid w:val="00CC09F2"/>
    <w:rsid w:val="00CD5FF5"/>
    <w:rsid w:val="00CD6E80"/>
    <w:rsid w:val="00CE67A7"/>
    <w:rsid w:val="00CF1201"/>
    <w:rsid w:val="00D10347"/>
    <w:rsid w:val="00D532B6"/>
    <w:rsid w:val="00D86B08"/>
    <w:rsid w:val="00DC2FD5"/>
    <w:rsid w:val="00DC4EB1"/>
    <w:rsid w:val="00DD2BE2"/>
    <w:rsid w:val="00E65FFB"/>
    <w:rsid w:val="00EA2F32"/>
    <w:rsid w:val="00EE7567"/>
    <w:rsid w:val="00EF1EED"/>
    <w:rsid w:val="00EF5529"/>
    <w:rsid w:val="00F10F5B"/>
    <w:rsid w:val="00F339FF"/>
    <w:rsid w:val="00F617E4"/>
    <w:rsid w:val="00FB2581"/>
    <w:rsid w:val="00FB43BD"/>
    <w:rsid w:val="00FD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19"/>
    <w:pPr>
      <w:ind w:leftChars="200" w:left="480"/>
    </w:pPr>
  </w:style>
  <w:style w:type="character" w:styleId="a5">
    <w:name w:val="Hyperlink"/>
    <w:basedOn w:val="a0"/>
    <w:uiPriority w:val="99"/>
    <w:unhideWhenUsed/>
    <w:rsid w:val="00A02039"/>
    <w:rPr>
      <w:color w:val="0000FF" w:themeColor="hyperlink"/>
      <w:u w:val="single"/>
    </w:rPr>
  </w:style>
  <w:style w:type="paragraph" w:customStyle="1" w:styleId="Standarduser">
    <w:name w:val="Standard (user)"/>
    <w:rsid w:val="003C564D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F2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F222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F2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F22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horng@tyh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hmer@tyh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01000118</dc:creator>
  <cp:lastModifiedBy>01120109</cp:lastModifiedBy>
  <cp:revision>26</cp:revision>
  <cp:lastPrinted>2023-09-21T01:11:00Z</cp:lastPrinted>
  <dcterms:created xsi:type="dcterms:W3CDTF">2022-02-09T08:30:00Z</dcterms:created>
  <dcterms:modified xsi:type="dcterms:W3CDTF">2024-02-07T08:53:00Z</dcterms:modified>
</cp:coreProperties>
</file>